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C19" w:rsidRPr="00060995" w:rsidRDefault="00060995" w:rsidP="001A7C19">
      <w:pPr>
        <w:jc w:val="both"/>
        <w:rPr>
          <w:bCs/>
          <w:i/>
          <w:color w:val="auto"/>
          <w:w w:val="100"/>
          <w:sz w:val="24"/>
          <w:szCs w:val="24"/>
        </w:rPr>
      </w:pPr>
      <w:r w:rsidRPr="00060995">
        <w:rPr>
          <w:b/>
          <w:bCs/>
          <w:color w:val="auto"/>
          <w:w w:val="100"/>
          <w:sz w:val="24"/>
          <w:szCs w:val="24"/>
        </w:rPr>
        <w:t>3</w:t>
      </w:r>
      <w:r w:rsidR="001A7C19" w:rsidRPr="00060995">
        <w:rPr>
          <w:b/>
          <w:bCs/>
          <w:color w:val="auto"/>
          <w:w w:val="100"/>
          <w:sz w:val="24"/>
          <w:szCs w:val="24"/>
        </w:rPr>
        <w:t>. Сводные данные по бюджету времени (в неделях) для очной формы обучения (</w:t>
      </w:r>
      <w:r w:rsidR="00DC6F24">
        <w:rPr>
          <w:b/>
          <w:bCs/>
          <w:color w:val="auto"/>
          <w:w w:val="100"/>
          <w:sz w:val="24"/>
          <w:szCs w:val="24"/>
        </w:rPr>
        <w:t xml:space="preserve">профессия </w:t>
      </w:r>
      <w:r w:rsidR="00833B9D">
        <w:rPr>
          <w:b/>
          <w:bCs/>
          <w:color w:val="auto"/>
          <w:w w:val="100"/>
          <w:sz w:val="24"/>
          <w:szCs w:val="24"/>
        </w:rPr>
        <w:t>09.01.03</w:t>
      </w:r>
      <w:r w:rsidR="001A7C19" w:rsidRPr="00060995">
        <w:rPr>
          <w:b/>
          <w:bCs/>
          <w:color w:val="auto"/>
          <w:w w:val="100"/>
          <w:sz w:val="24"/>
          <w:szCs w:val="24"/>
        </w:rPr>
        <w:t>)</w:t>
      </w:r>
    </w:p>
    <w:p w:rsidR="001A7C19" w:rsidRPr="0040089B" w:rsidRDefault="001A7C19" w:rsidP="001A7C19">
      <w:pPr>
        <w:jc w:val="both"/>
        <w:rPr>
          <w:bCs/>
          <w:i/>
          <w:color w:val="auto"/>
          <w:w w:val="100"/>
        </w:rPr>
      </w:pPr>
    </w:p>
    <w:tbl>
      <w:tblPr>
        <w:tblW w:w="14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0"/>
        <w:gridCol w:w="2595"/>
        <w:gridCol w:w="1982"/>
        <w:gridCol w:w="1143"/>
        <w:gridCol w:w="2249"/>
        <w:gridCol w:w="2078"/>
        <w:gridCol w:w="1367"/>
        <w:gridCol w:w="1078"/>
      </w:tblGrid>
      <w:tr w:rsidR="00DC6F24" w:rsidRPr="00DC6F24" w:rsidTr="00DC6F24">
        <w:trPr>
          <w:jc w:val="center"/>
        </w:trPr>
        <w:tc>
          <w:tcPr>
            <w:tcW w:w="1510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Курсы</w:t>
            </w:r>
          </w:p>
        </w:tc>
        <w:tc>
          <w:tcPr>
            <w:tcW w:w="2595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Обучение по дисциплинам и междисциплинарным курсам</w:t>
            </w:r>
          </w:p>
        </w:tc>
        <w:tc>
          <w:tcPr>
            <w:tcW w:w="1982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92" w:type="dxa"/>
            <w:gridSpan w:val="2"/>
            <w:vAlign w:val="center"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Практика</w:t>
            </w:r>
          </w:p>
        </w:tc>
        <w:tc>
          <w:tcPr>
            <w:tcW w:w="2078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Государственная (итоговая) аттестация</w:t>
            </w:r>
          </w:p>
        </w:tc>
        <w:tc>
          <w:tcPr>
            <w:tcW w:w="1367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Каникулы</w:t>
            </w:r>
          </w:p>
        </w:tc>
        <w:tc>
          <w:tcPr>
            <w:tcW w:w="1078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Всего</w:t>
            </w:r>
          </w:p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(по курсам)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  <w:vMerge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595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982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DC6F24" w:rsidRPr="00DC6F24" w:rsidRDefault="00DC6F24" w:rsidP="001A7C19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 xml:space="preserve">Учебная  </w:t>
            </w:r>
          </w:p>
        </w:tc>
        <w:tc>
          <w:tcPr>
            <w:tcW w:w="2249" w:type="dxa"/>
            <w:vAlign w:val="center"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Производственная</w:t>
            </w:r>
          </w:p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367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  <w:vMerge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595" w:type="dxa"/>
            <w:vAlign w:val="center"/>
          </w:tcPr>
          <w:p w:rsidR="00DC6F24" w:rsidRPr="00DC6F24" w:rsidRDefault="00DC6F24" w:rsidP="00DC6F2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982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143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2249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2078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367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078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</w:tcPr>
          <w:p w:rsidR="00DC6F24" w:rsidRPr="00DC6F24" w:rsidRDefault="00DC6F24" w:rsidP="00BA425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C6F24">
              <w:rPr>
                <w:color w:val="auto"/>
                <w:w w:val="100"/>
                <w:sz w:val="24"/>
                <w:szCs w:val="24"/>
                <w:lang w:val="en-US"/>
              </w:rPr>
              <w:t>I</w:t>
            </w:r>
            <w:r w:rsidRPr="00DC6F24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95" w:type="dxa"/>
          </w:tcPr>
          <w:p w:rsidR="00DC6F24" w:rsidRPr="00DC6F24" w:rsidRDefault="00403D77" w:rsidP="00833B9D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  <w:r w:rsidR="00833B9D">
              <w:rPr>
                <w:bCs/>
                <w:color w:val="auto"/>
                <w:w w:val="100"/>
                <w:sz w:val="24"/>
                <w:szCs w:val="24"/>
              </w:rPr>
              <w:t>7</w:t>
            </w:r>
            <w:r>
              <w:rPr>
                <w:bCs/>
                <w:color w:val="auto"/>
                <w:w w:val="100"/>
                <w:sz w:val="24"/>
                <w:szCs w:val="24"/>
              </w:rPr>
              <w:t>+21=3</w:t>
            </w:r>
            <w:r w:rsidR="00833B9D">
              <w:rPr>
                <w:bCs/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DC6F24" w:rsidRPr="00DC6F24" w:rsidRDefault="00833B9D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2249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078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078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52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</w:tcPr>
          <w:p w:rsidR="00DC6F24" w:rsidRPr="00DC6F24" w:rsidRDefault="00DC6F24" w:rsidP="00BA425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C6F24">
              <w:rPr>
                <w:color w:val="auto"/>
                <w:w w:val="100"/>
                <w:sz w:val="24"/>
                <w:szCs w:val="24"/>
                <w:lang w:val="en-US"/>
              </w:rPr>
              <w:t>II</w:t>
            </w:r>
            <w:r w:rsidRPr="00DC6F24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95" w:type="dxa"/>
          </w:tcPr>
          <w:p w:rsidR="00DC6F24" w:rsidRPr="00DC6F24" w:rsidRDefault="00403D77" w:rsidP="00833B9D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14+</w:t>
            </w:r>
            <w:r w:rsidR="00833B9D">
              <w:rPr>
                <w:bCs/>
                <w:color w:val="auto"/>
                <w:w w:val="100"/>
                <w:sz w:val="24"/>
                <w:szCs w:val="24"/>
              </w:rPr>
              <w:t>19</w:t>
            </w:r>
            <w:r>
              <w:rPr>
                <w:bCs/>
                <w:color w:val="auto"/>
                <w:w w:val="100"/>
                <w:sz w:val="24"/>
                <w:szCs w:val="24"/>
              </w:rPr>
              <w:t>=3</w:t>
            </w:r>
            <w:r w:rsidR="00833B9D">
              <w:rPr>
                <w:bCs/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982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DC6F24" w:rsidRPr="00DC6F24" w:rsidRDefault="00833B9D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2249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078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078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52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</w:tcPr>
          <w:p w:rsidR="00DC6F24" w:rsidRPr="00DC6F24" w:rsidRDefault="00DC6F24" w:rsidP="00BA4254">
            <w:pPr>
              <w:jc w:val="center"/>
              <w:rPr>
                <w:color w:val="auto"/>
                <w:w w:val="100"/>
                <w:sz w:val="24"/>
                <w:szCs w:val="24"/>
                <w:lang w:val="en-US"/>
              </w:rPr>
            </w:pPr>
            <w:r w:rsidRPr="00DC6F24">
              <w:rPr>
                <w:color w:val="auto"/>
                <w:w w:val="100"/>
                <w:sz w:val="24"/>
                <w:szCs w:val="24"/>
                <w:lang w:val="en-US"/>
              </w:rPr>
              <w:t>III</w:t>
            </w:r>
            <w:r w:rsidRPr="00DC6F24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95" w:type="dxa"/>
          </w:tcPr>
          <w:p w:rsidR="00DC6F24" w:rsidRPr="00DC6F24" w:rsidRDefault="00DC6F24" w:rsidP="001A7C19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6+0=6</w:t>
            </w:r>
          </w:p>
        </w:tc>
        <w:tc>
          <w:tcPr>
            <w:tcW w:w="1982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DC6F24" w:rsidRPr="00DC6F24" w:rsidRDefault="00833B9D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2249" w:type="dxa"/>
          </w:tcPr>
          <w:p w:rsidR="00DC6F24" w:rsidRPr="00DC6F24" w:rsidRDefault="00403D77" w:rsidP="00833B9D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  <w:r w:rsidR="00833B9D">
              <w:rPr>
                <w:bCs/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43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</w:tcPr>
          <w:p w:rsidR="00DC6F24" w:rsidRPr="00DC6F24" w:rsidRDefault="00DC6F24" w:rsidP="00BA4254">
            <w:pPr>
              <w:jc w:val="center"/>
              <w:rPr>
                <w:b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color w:val="auto"/>
                <w:w w:val="100"/>
                <w:sz w:val="24"/>
                <w:szCs w:val="24"/>
              </w:rPr>
              <w:t>Всего</w:t>
            </w:r>
          </w:p>
        </w:tc>
        <w:tc>
          <w:tcPr>
            <w:tcW w:w="2595" w:type="dxa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77</w:t>
            </w:r>
          </w:p>
        </w:tc>
        <w:tc>
          <w:tcPr>
            <w:tcW w:w="1982" w:type="dxa"/>
          </w:tcPr>
          <w:p w:rsidR="00DC6F24" w:rsidRPr="00DC6F24" w:rsidRDefault="00DC6F24" w:rsidP="00AC7273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43" w:type="dxa"/>
          </w:tcPr>
          <w:p w:rsidR="00DC6F24" w:rsidRPr="00DC6F24" w:rsidRDefault="00403D77" w:rsidP="00833B9D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1</w:t>
            </w:r>
            <w:r w:rsidR="00833B9D">
              <w:rPr>
                <w:b/>
                <w:bCs/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2249" w:type="dxa"/>
          </w:tcPr>
          <w:p w:rsidR="00DC6F24" w:rsidRPr="00DC6F24" w:rsidRDefault="00403D77" w:rsidP="00833B9D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2</w:t>
            </w:r>
            <w:r w:rsidR="00833B9D">
              <w:rPr>
                <w:b/>
                <w:bCs/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24</w:t>
            </w:r>
          </w:p>
        </w:tc>
        <w:tc>
          <w:tcPr>
            <w:tcW w:w="1078" w:type="dxa"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147</w:t>
            </w:r>
          </w:p>
        </w:tc>
      </w:tr>
    </w:tbl>
    <w:p w:rsidR="001A7C19" w:rsidRDefault="001A7C19" w:rsidP="001A7C19"/>
    <w:p w:rsidR="006D09EE" w:rsidRDefault="006D09EE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>
      <w:bookmarkStart w:id="0" w:name="_GoBack"/>
      <w:bookmarkEnd w:id="0"/>
    </w:p>
    <w:p w:rsidR="006D3B4C" w:rsidRDefault="006D3B4C"/>
    <w:p w:rsidR="006D3B4C" w:rsidRDefault="006D3B4C"/>
    <w:p w:rsidR="006D3B4C" w:rsidRDefault="006D3B4C"/>
    <w:p w:rsidR="00AC7273" w:rsidRDefault="00AC7273" w:rsidP="006D3B4C">
      <w:pPr>
        <w:jc w:val="both"/>
        <w:rPr>
          <w:b/>
          <w:bCs/>
          <w:color w:val="auto"/>
          <w:w w:val="100"/>
          <w:sz w:val="24"/>
          <w:szCs w:val="24"/>
        </w:rPr>
      </w:pPr>
    </w:p>
    <w:p w:rsidR="006D3B4C" w:rsidRDefault="006D3B4C"/>
    <w:sectPr w:rsidR="006D3B4C" w:rsidSect="000E1E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C19"/>
    <w:rsid w:val="00060995"/>
    <w:rsid w:val="001A7C19"/>
    <w:rsid w:val="00403D77"/>
    <w:rsid w:val="006D09EE"/>
    <w:rsid w:val="006D3B4C"/>
    <w:rsid w:val="00833B9D"/>
    <w:rsid w:val="00883A3C"/>
    <w:rsid w:val="00AC7273"/>
    <w:rsid w:val="00B73C12"/>
    <w:rsid w:val="00C1075A"/>
    <w:rsid w:val="00DC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1560B-7D30-4C39-971B-C7583B4D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C1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 Cелезнева</cp:lastModifiedBy>
  <cp:revision>9</cp:revision>
  <dcterms:created xsi:type="dcterms:W3CDTF">2016-07-05T11:19:00Z</dcterms:created>
  <dcterms:modified xsi:type="dcterms:W3CDTF">2016-09-05T12:45:00Z</dcterms:modified>
</cp:coreProperties>
</file>